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9D" w:rsidRPr="00CD159D" w:rsidRDefault="00CD159D" w:rsidP="00CD159D">
      <w:pPr>
        <w:jc w:val="center"/>
        <w:rPr>
          <w:b/>
        </w:rPr>
      </w:pPr>
      <w:r w:rsidRPr="00CD159D">
        <w:rPr>
          <w:b/>
        </w:rPr>
        <w:t>NOTAS DE GESTIÓN ADMINISTRATIVA</w:t>
      </w:r>
    </w:p>
    <w:p w:rsidR="00CD159D" w:rsidRDefault="00CD159D" w:rsidP="00CD159D">
      <w:pPr>
        <w:jc w:val="both"/>
      </w:pPr>
      <w:r>
        <w:t xml:space="preserve">Los Estados Financieros de los entes públicos, proveen de información financiera a los principales usuarios de la misma, al Congreso y a los ciudadanos. El objetivo del presente documento es la revelación del contexto y de los aspectos económicos financieros más relevantes que influyeron en las decisiones del período, y que deberán ser considerados en la elaboración de los estados financieros para la mayor comprensión de los mismos y sus particularidades. De esta manera, se informa y explica la respuesta del gobierno a las condiciones relacionadas con la información financiera de cada período de gestión; además, de exponer aquellas políticas que podrían afectar la toma de decisiones en períodos posteriores. </w:t>
      </w:r>
    </w:p>
    <w:p w:rsidR="00520991" w:rsidRDefault="00CD159D" w:rsidP="00CD159D">
      <w:pPr>
        <w:jc w:val="both"/>
      </w:pPr>
      <w:r>
        <w:t xml:space="preserve"> </w:t>
      </w:r>
      <w:r w:rsidRPr="00CD159D">
        <w:rPr>
          <w:b/>
          <w:sz w:val="20"/>
        </w:rPr>
        <w:t>Las notas de gestión administrativa deben contener los siguientes puntos</w:t>
      </w:r>
      <w:r>
        <w:t>:</w:t>
      </w:r>
    </w:p>
    <w:p w:rsidR="00CD159D" w:rsidRDefault="00CD159D" w:rsidP="00CD159D">
      <w:pPr>
        <w:jc w:val="both"/>
      </w:pPr>
    </w:p>
    <w:p w:rsidR="00CD159D" w:rsidRDefault="00CD159D" w:rsidP="00CD159D">
      <w:pPr>
        <w:jc w:val="center"/>
      </w:pPr>
      <w:r w:rsidRPr="00CD159D">
        <w:rPr>
          <w:b/>
        </w:rPr>
        <w:t>Introducción</w:t>
      </w:r>
    </w:p>
    <w:p w:rsidR="00CD159D" w:rsidRDefault="00721DAA" w:rsidP="00CD159D">
      <w:pPr>
        <w:jc w:val="both"/>
      </w:pPr>
      <w:r>
        <w:t>RÉGIMEN  DE PROTECCIÓN SOCIAL EN SALUD DEL ESTADO DE GUANAJUATO</w:t>
      </w:r>
      <w:r w:rsidR="00CD159D">
        <w:t xml:space="preserve"> (REPSSEG) es un organismo público descentralizado c</w:t>
      </w:r>
      <w:r w:rsidR="008C1BB7">
        <w:t>on personalidad jurídica propia.</w:t>
      </w:r>
    </w:p>
    <w:p w:rsidR="00CD159D" w:rsidRDefault="00CD159D" w:rsidP="00CD159D">
      <w:pPr>
        <w:jc w:val="both"/>
      </w:pPr>
      <w:r>
        <w:t xml:space="preserve">El </w:t>
      </w:r>
      <w:r w:rsidR="00721DAA">
        <w:t>RÉGIMEN  DE PROTECCIÓN SOCIAL EN SALUD DEL ESTADO DE GUANAJUATO</w:t>
      </w:r>
      <w:r w:rsidR="00456C24">
        <w:t xml:space="preserve"> es un promotor de la salud</w:t>
      </w:r>
      <w:r>
        <w:t xml:space="preserve"> que sum</w:t>
      </w:r>
      <w:r w:rsidR="00456C24">
        <w:t>a</w:t>
      </w:r>
      <w:r>
        <w:t xml:space="preserve"> esfuerzos para poder ofrecerles a los guanajuatenses </w:t>
      </w:r>
      <w:r w:rsidR="00456C24">
        <w:t xml:space="preserve">que no cuentan con seguridad social en salud </w:t>
      </w:r>
      <w:r>
        <w:t xml:space="preserve">alternativas viables que les permitan acceder a </w:t>
      </w:r>
      <w:r w:rsidR="00456C24">
        <w:t>servicios médicos de calidad</w:t>
      </w:r>
      <w:r>
        <w:t xml:space="preserve">. 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Misión</w:t>
      </w:r>
    </w:p>
    <w:p w:rsid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Somos un Régimen de Protección Social en Salud del Estado de Guanajuato, que otorga protección financiera a la población del estado de Guanajuato sin algún tipo de seguridad social en salud, mediante la afiliación voluntaria, tutela de sus derechos, planeación y administración correcta de los recursos, asegurando el acceso efectivo a los servicios de salud con calidad, calidez y sin gasto de bolsillo al afiliado, conforme a las carteras vigentes.</w:t>
      </w: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lastRenderedPageBreak/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Visión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Ser un organismo rector y líder en materia de protección social en salud, con mecanismos financieros, operativos y tecnológicos sustentables, innovadores y transparentes, garantizando el acceso universal a los servicios de salud.</w:t>
      </w:r>
    </w:p>
    <w:p w:rsidR="00AF5DB8" w:rsidRPr="00211469" w:rsidRDefault="00AF5DB8" w:rsidP="00AF5DB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Valores institucionales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En el Régimen de Protección Social en Salud del Estado de Guanajuato, se viven los valores institucionales definidos por la Secretaría de Salud: 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Ética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Honestidad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Honradez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Humanitarismo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Imparcialidad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Lealtad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Respeto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Solidaridad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Espíritu de servicio</w:t>
      </w:r>
    </w:p>
    <w:p w:rsidR="00456C24" w:rsidRDefault="00AF5DB8" w:rsidP="00456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Transparencia</w:t>
      </w:r>
    </w:p>
    <w:p w:rsidR="00456C24" w:rsidRPr="00456C24" w:rsidRDefault="00456C24" w:rsidP="00456C24">
      <w:pPr>
        <w:jc w:val="center"/>
        <w:rPr>
          <w:b/>
        </w:rPr>
      </w:pPr>
      <w:r w:rsidRPr="00456C24">
        <w:rPr>
          <w:b/>
        </w:rPr>
        <w:t>Describir el panorama Económico y Financiero.</w:t>
      </w:r>
    </w:p>
    <w:p w:rsidR="00211469" w:rsidRDefault="00456C24" w:rsidP="00456C24">
      <w:pPr>
        <w:jc w:val="both"/>
      </w:pPr>
      <w:r>
        <w:t xml:space="preserve">Se informará sobre las principales condiciones económico-financieras bajo las cuales el ente público estuvo operando; y las cuales influyeron en la toma de decisiones de la administración; tanto a nivel local como federal. </w:t>
      </w:r>
    </w:p>
    <w:p w:rsidR="00456C24" w:rsidRPr="00211469" w:rsidRDefault="00456C24" w:rsidP="00456C24">
      <w:pPr>
        <w:jc w:val="both"/>
      </w:pPr>
      <w:r w:rsidRPr="00456C24">
        <w:rPr>
          <w:b/>
        </w:rPr>
        <w:t>“No Aplica”</w:t>
      </w:r>
    </w:p>
    <w:p w:rsidR="00211469" w:rsidRDefault="00211469" w:rsidP="00211469">
      <w:pPr>
        <w:rPr>
          <w:b/>
        </w:rPr>
      </w:pPr>
    </w:p>
    <w:p w:rsidR="0065523D" w:rsidRDefault="0065523D" w:rsidP="00211469">
      <w:pPr>
        <w:jc w:val="center"/>
        <w:rPr>
          <w:b/>
        </w:rPr>
      </w:pPr>
    </w:p>
    <w:p w:rsidR="00456C24" w:rsidRPr="00456C24" w:rsidRDefault="00456C24" w:rsidP="00211469">
      <w:pPr>
        <w:jc w:val="center"/>
        <w:rPr>
          <w:b/>
        </w:rPr>
      </w:pPr>
      <w:r w:rsidRPr="00456C24">
        <w:rPr>
          <w:b/>
        </w:rPr>
        <w:lastRenderedPageBreak/>
        <w:t>Autorización</w:t>
      </w:r>
      <w:r w:rsidR="00547CF3">
        <w:rPr>
          <w:b/>
        </w:rPr>
        <w:t xml:space="preserve"> e Historia</w:t>
      </w:r>
    </w:p>
    <w:p w:rsidR="00456C24" w:rsidRDefault="00456C24" w:rsidP="00456C24">
      <w:pPr>
        <w:jc w:val="both"/>
      </w:pPr>
      <w:r>
        <w:t xml:space="preserve"> El </w:t>
      </w:r>
      <w:r w:rsidR="00AF5DB8">
        <w:t xml:space="preserve">6 </w:t>
      </w:r>
      <w:r w:rsidR="00547CF3">
        <w:t xml:space="preserve">de </w:t>
      </w:r>
      <w:r w:rsidR="00AF5DB8">
        <w:t>octubre</w:t>
      </w:r>
      <w:r w:rsidR="00547CF3">
        <w:t xml:space="preserve"> </w:t>
      </w:r>
      <w:r w:rsidR="00AF5DB8">
        <w:t xml:space="preserve">del año 2015 </w:t>
      </w:r>
      <w:r w:rsidR="00547CF3">
        <w:t>fue publicado en el Diario Oficial de la Federación el decreto</w:t>
      </w:r>
      <w:r w:rsidR="00D64231">
        <w:t xml:space="preserve"> Gubernativo 126</w:t>
      </w:r>
      <w:r w:rsidR="00547CF3">
        <w:t xml:space="preserve"> que establece</w:t>
      </w:r>
      <w:r w:rsidR="00AF5DB8">
        <w:t xml:space="preserve"> las bases jurídicas y orgánicas para la constitución</w:t>
      </w:r>
      <w:r w:rsidR="00547CF3">
        <w:t xml:space="preserve"> del </w:t>
      </w:r>
      <w:r w:rsidR="00721DAA">
        <w:t>RÉGIMEN  DE PROTECCIÓN SOCIAL EN SALUD DEL ESTADO DE GUANAJUATO</w:t>
      </w:r>
      <w:r w:rsidR="00547CF3">
        <w:t>.</w:t>
      </w:r>
    </w:p>
    <w:p w:rsidR="00547CF3" w:rsidRDefault="00547CF3" w:rsidP="00456C24">
      <w:pPr>
        <w:jc w:val="both"/>
      </w:pPr>
    </w:p>
    <w:p w:rsidR="00547CF3" w:rsidRDefault="00547CF3" w:rsidP="00547CF3">
      <w:pPr>
        <w:jc w:val="center"/>
        <w:rPr>
          <w:b/>
        </w:rPr>
      </w:pPr>
      <w:r w:rsidRPr="00547CF3">
        <w:rPr>
          <w:b/>
        </w:rPr>
        <w:t xml:space="preserve"> Principales cambios en su estructura (interna históricamente)</w:t>
      </w:r>
    </w:p>
    <w:p w:rsidR="00547CF3" w:rsidRDefault="00384DAB" w:rsidP="00547CF3">
      <w:pPr>
        <w:rPr>
          <w:b/>
        </w:rPr>
      </w:pPr>
      <w:r>
        <w:rPr>
          <w:b/>
        </w:rPr>
        <w:t>“No Aplica”.</w:t>
      </w:r>
    </w:p>
    <w:p w:rsidR="00384DAB" w:rsidRDefault="00384DAB" w:rsidP="00211469">
      <w:pPr>
        <w:jc w:val="center"/>
        <w:rPr>
          <w:b/>
        </w:rPr>
      </w:pPr>
      <w:r w:rsidRPr="00384DAB">
        <w:rPr>
          <w:b/>
        </w:rPr>
        <w:t>Organización y Objeto Social</w:t>
      </w:r>
    </w:p>
    <w:p w:rsidR="00384DAB" w:rsidRPr="00384DAB" w:rsidRDefault="00384DAB" w:rsidP="002422BB">
      <w:pPr>
        <w:jc w:val="both"/>
        <w:rPr>
          <w:b/>
        </w:rPr>
      </w:pPr>
      <w:r w:rsidRPr="00384DAB">
        <w:rPr>
          <w:b/>
        </w:rPr>
        <w:t>Objeto social.</w:t>
      </w:r>
    </w:p>
    <w:p w:rsidR="00384DAB" w:rsidRDefault="00384DAB" w:rsidP="002422BB">
      <w:pPr>
        <w:pStyle w:val="Prrafodelista"/>
        <w:ind w:left="405"/>
        <w:jc w:val="both"/>
        <w:rPr>
          <w:rFonts w:cs="Arial"/>
          <w:iCs/>
          <w:color w:val="333333"/>
          <w:szCs w:val="20"/>
          <w:shd w:val="clear" w:color="auto" w:fill="FFFFFF"/>
        </w:rPr>
      </w:pPr>
      <w:r>
        <w:t xml:space="preserve">El </w:t>
      </w:r>
      <w:r w:rsidR="00721DAA">
        <w:t>RÉGIMEN  DE PROTECCIÓN SOCIAL EN SALUD DEL ESTADO DE GUANAJUATO</w:t>
      </w:r>
      <w:r>
        <w:t xml:space="preserve"> es responsable de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la promoción, prevención y atención médico-quirúrgica, hospitalaria y farmacéutica de</w:t>
      </w:r>
      <w:r>
        <w:rPr>
          <w:rFonts w:cs="Arial"/>
          <w:iCs/>
          <w:color w:val="333333"/>
          <w:szCs w:val="20"/>
          <w:shd w:val="clear" w:color="auto" w:fill="FFFFFF"/>
        </w:rPr>
        <w:t xml:space="preserve"> calidad a la población del estado de Guanajuato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que no cuentan con protección social en salud</w:t>
      </w:r>
    </w:p>
    <w:p w:rsidR="00384DAB" w:rsidRDefault="00384DAB" w:rsidP="00384DAB">
      <w:pPr>
        <w:pStyle w:val="Prrafodelista"/>
        <w:ind w:left="405"/>
      </w:pPr>
    </w:p>
    <w:p w:rsidR="00384DAB" w:rsidRPr="00384DAB" w:rsidRDefault="00384DAB" w:rsidP="00384DAB">
      <w:pPr>
        <w:rPr>
          <w:b/>
        </w:rPr>
      </w:pPr>
      <w:r w:rsidRPr="00384DAB">
        <w:rPr>
          <w:b/>
        </w:rPr>
        <w:t>Las principales atribuciones del REPSSEG son:</w:t>
      </w:r>
    </w:p>
    <w:p w:rsidR="008C1BB7" w:rsidRDefault="00D64231" w:rsidP="002422BB">
      <w:pPr>
        <w:pStyle w:val="Prrafodelista"/>
        <w:numPr>
          <w:ilvl w:val="0"/>
          <w:numId w:val="9"/>
        </w:numPr>
        <w:jc w:val="both"/>
      </w:pPr>
      <w:r>
        <w:t>Planear, organizar y administrar el Sistema de Protección Social en Salud del Estado;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Instrumentar la política de protección social en salud y las prioridades en salud que determine el estado: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Administrar, supervisar y gestionar los recursos que le sean transferidos o aportados para la ejecución y el financiamiento de las acciones del Sistema de Protección Social en Salud, de conformidad con la normatividad aplicable;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Financiar, coordinar y verificar de forma eficiente, oportuna y sistemática, la prestación integral de los servicios de salud a la persona del Sistema de Protección Social en Salud a cargo de los establecimientos para la atención médica incorporados a este sistema.</w:t>
      </w:r>
    </w:p>
    <w:p w:rsidR="008C1BB7" w:rsidRDefault="008C1BB7" w:rsidP="002422BB">
      <w:pPr>
        <w:jc w:val="both"/>
      </w:pPr>
    </w:p>
    <w:p w:rsidR="0065523D" w:rsidRDefault="0065523D" w:rsidP="008C1BB7">
      <w:pPr>
        <w:jc w:val="center"/>
        <w:rPr>
          <w:b/>
        </w:rPr>
      </w:pPr>
    </w:p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lastRenderedPageBreak/>
        <w:t>Ejercicio Fiscal</w:t>
      </w:r>
    </w:p>
    <w:p w:rsidR="008C1BB7" w:rsidRDefault="008C1BB7" w:rsidP="008C1BB7">
      <w:r>
        <w:t>Ejercicio 201</w:t>
      </w:r>
      <w:r w:rsidR="003630BF">
        <w:t>7</w:t>
      </w:r>
      <w:r>
        <w:t xml:space="preserve">, periodo: </w:t>
      </w:r>
      <w:r w:rsidR="007C4194">
        <w:t>Diciembre</w:t>
      </w:r>
      <w:r>
        <w:t>.</w:t>
      </w:r>
    </w:p>
    <w:p w:rsidR="008C1BB7" w:rsidRDefault="008C1BB7" w:rsidP="008C1BB7"/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t>Régimen jurídico</w:t>
      </w:r>
    </w:p>
    <w:p w:rsidR="009D5C60" w:rsidRDefault="009D5C60" w:rsidP="003630BF">
      <w:pPr>
        <w:ind w:left="708" w:hanging="708"/>
        <w:jc w:val="both"/>
      </w:pPr>
    </w:p>
    <w:p w:rsidR="008C1BB7" w:rsidRDefault="008C1BB7" w:rsidP="008C1BB7">
      <w:pPr>
        <w:jc w:val="both"/>
      </w:pPr>
      <w:r w:rsidRPr="008C1BB7">
        <w:t xml:space="preserve">Organismo público descentralizado de </w:t>
      </w:r>
      <w:r>
        <w:t>la Administración Pública Estatal</w:t>
      </w:r>
      <w:r w:rsidRPr="008C1BB7">
        <w:t xml:space="preserve">, con personalidad jurídica y patrimonio propios. </w:t>
      </w:r>
      <w:r>
        <w:t xml:space="preserve">El </w:t>
      </w:r>
      <w:r w:rsidR="00721DAA">
        <w:t>RÉGIMEN  DE PROTECCIÓN SOCIAL EN SALUD DEL ESTADO DE GUANAJUATO</w:t>
      </w:r>
      <w:r>
        <w:t xml:space="preserve"> está registrado</w:t>
      </w:r>
      <w:r w:rsidRPr="008C1BB7">
        <w:t xml:space="preserve"> ante la S.H.C.P. como Persona Moral con fines no lucrativos (Título III de la Ley de I.S.R)</w:t>
      </w:r>
    </w:p>
    <w:p w:rsidR="008C1BB7" w:rsidRPr="008C1BB7" w:rsidRDefault="008C1BB7" w:rsidP="008C1BB7">
      <w:pPr>
        <w:jc w:val="center"/>
        <w:rPr>
          <w:b/>
        </w:rPr>
      </w:pPr>
      <w:r w:rsidRPr="008C1BB7">
        <w:rPr>
          <w:b/>
        </w:rPr>
        <w:t>Co</w:t>
      </w:r>
      <w:r>
        <w:rPr>
          <w:b/>
        </w:rPr>
        <w:t>nsideraciones fiscales del ente</w:t>
      </w:r>
    </w:p>
    <w:p w:rsidR="009D5C60" w:rsidRDefault="009D5C60" w:rsidP="008C1BB7">
      <w:pPr>
        <w:jc w:val="both"/>
      </w:pPr>
    </w:p>
    <w:p w:rsidR="008C1BB7" w:rsidRDefault="008C1BB7" w:rsidP="008C1BB7">
      <w:pPr>
        <w:jc w:val="both"/>
      </w:pPr>
      <w:r>
        <w:t xml:space="preserve">El </w:t>
      </w:r>
      <w:r w:rsidR="00721DAA">
        <w:t>RÉGIMEN  DE PROTECCIÓN SOCIAL EN SALUD DEL ESTADO DE GUANAJUATO</w:t>
      </w:r>
      <w:r>
        <w:t xml:space="preserve"> se ubica dentro de las personas morales a que se refiere al art. 95 y 102 de la L.I.S.R., por lo que de acuerdo con el art. 93 de la misma ley no se consideran como contribuyente del I.S.R. Pero tiene otras obligaciones como: </w:t>
      </w:r>
    </w:p>
    <w:p w:rsidR="008C1BB7" w:rsidRDefault="008C1BB7" w:rsidP="008C1BB7">
      <w:pPr>
        <w:pStyle w:val="Prrafodelista"/>
        <w:numPr>
          <w:ilvl w:val="0"/>
          <w:numId w:val="4"/>
        </w:numPr>
        <w:jc w:val="both"/>
      </w:pPr>
      <w:r>
        <w:t xml:space="preserve">Presentar la declaración y pago provisional mensual de retenciones del Impuesto Sobre la Renta (ISR) por sueldos y salarios. </w:t>
      </w:r>
    </w:p>
    <w:p w:rsidR="008C1BB7" w:rsidRDefault="008C1BB7" w:rsidP="00C712A6">
      <w:pPr>
        <w:pStyle w:val="Prrafodelista"/>
        <w:jc w:val="both"/>
      </w:pPr>
      <w:r>
        <w:t xml:space="preserve"> </w:t>
      </w:r>
    </w:p>
    <w:p w:rsidR="008C1BB7" w:rsidRDefault="008C1BB7" w:rsidP="008C1BB7">
      <w:pPr>
        <w:jc w:val="both"/>
      </w:pPr>
      <w:r>
        <w:t>Además, se tien</w:t>
      </w:r>
      <w:r w:rsidR="00C712A6">
        <w:t>e la obligación de presentar la declaración informativa de operaciones con terceros (DIOT) y la declaración de  impuesto sobre nómina presentada ante el estado.</w:t>
      </w:r>
    </w:p>
    <w:p w:rsidR="009D5C60" w:rsidRDefault="009D5C60" w:rsidP="00C712A6">
      <w:pPr>
        <w:jc w:val="center"/>
        <w:rPr>
          <w:b/>
        </w:rPr>
      </w:pPr>
    </w:p>
    <w:p w:rsidR="002422BB" w:rsidRDefault="002422BB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lastRenderedPageBreak/>
        <w:t>Estructura organizacional básica</w:t>
      </w:r>
    </w:p>
    <w:p w:rsidR="00C712A6" w:rsidRDefault="00C712A6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1075411" wp14:editId="4130F19F">
            <wp:simplePos x="0" y="0"/>
            <wp:positionH relativeFrom="column">
              <wp:posOffset>678815</wp:posOffset>
            </wp:positionH>
            <wp:positionV relativeFrom="paragraph">
              <wp:posOffset>130810</wp:posOffset>
            </wp:positionV>
            <wp:extent cx="7022465" cy="3619500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46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lastRenderedPageBreak/>
        <w:t>Fideicomisos, mandatos y análogos de los cuales es fideicomitente o fiduciario</w:t>
      </w:r>
    </w:p>
    <w:p w:rsidR="00C712A6" w:rsidRDefault="00C712A6" w:rsidP="00C712A6">
      <w:pPr>
        <w:rPr>
          <w:b/>
        </w:rPr>
      </w:pPr>
      <w:r>
        <w:rPr>
          <w:b/>
        </w:rPr>
        <w:t>“No Aplica”.</w:t>
      </w:r>
    </w:p>
    <w:p w:rsidR="00C712A6" w:rsidRDefault="005E6F01" w:rsidP="0065523D">
      <w:pPr>
        <w:jc w:val="center"/>
        <w:rPr>
          <w:b/>
        </w:rPr>
      </w:pPr>
      <w:r w:rsidRPr="005E6F01">
        <w:rPr>
          <w:b/>
        </w:rPr>
        <w:t>Bases de Preparación de los Estados Financieros</w:t>
      </w:r>
    </w:p>
    <w:p w:rsidR="005E6F01" w:rsidRDefault="005E6F01" w:rsidP="005E6F01">
      <w:pPr>
        <w:rPr>
          <w:b/>
        </w:rPr>
      </w:pPr>
    </w:p>
    <w:p w:rsidR="005E6F01" w:rsidRDefault="005E6F01" w:rsidP="005E6F01">
      <w:pPr>
        <w:rPr>
          <w:b/>
        </w:rPr>
      </w:pPr>
      <w:r w:rsidRPr="005E6F01">
        <w:rPr>
          <w:b/>
        </w:rPr>
        <w:t>Si se ha observado la normatividad emitida por el CONAC y las disposiciones legales aplicables</w:t>
      </w:r>
    </w:p>
    <w:p w:rsidR="005E6F01" w:rsidRDefault="009921A3" w:rsidP="005E6F01">
      <w:pPr>
        <w:jc w:val="both"/>
      </w:pPr>
      <w:r>
        <w:t xml:space="preserve">Se ha observado </w:t>
      </w:r>
      <w:r w:rsidR="005E6F01">
        <w:t>la normatividad emitida por la el CONAC y la Ley General de Contabilidad Gubernamental (LGCG) para la emisión de los estados financieros contables.</w:t>
      </w:r>
    </w:p>
    <w:p w:rsidR="005E6F01" w:rsidRDefault="005E6F01" w:rsidP="005E6F01">
      <w:pPr>
        <w:jc w:val="both"/>
        <w:rPr>
          <w:b/>
        </w:rPr>
      </w:pPr>
      <w:r w:rsidRPr="005E6F01">
        <w:rPr>
          <w:b/>
        </w:rPr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</w:t>
      </w:r>
      <w:r>
        <w:rPr>
          <w:b/>
        </w:rPr>
        <w:t>.</w:t>
      </w:r>
    </w:p>
    <w:p w:rsidR="009D5C60" w:rsidRDefault="005E6F01" w:rsidP="005E6F01">
      <w:pPr>
        <w:jc w:val="both"/>
      </w:pPr>
      <w:r>
        <w:t xml:space="preserve">Todos los eventos que afectan económicamente al Régimen </w:t>
      </w:r>
      <w:r w:rsidR="002422BB">
        <w:t>de Protección Social</w:t>
      </w:r>
      <w:r w:rsidR="00DE3864">
        <w:t xml:space="preserve">  </w:t>
      </w:r>
      <w:r>
        <w:t>en Salud del Estado de Guanajuato están cuantificados en términos monetarios y se registran al costo de realización, dicho costo de las operaciones corresponde al monto erogado para su adquisición conforme a la documentación contable original justificativa y comprobatoria.</w:t>
      </w:r>
    </w:p>
    <w:p w:rsidR="0065523D" w:rsidRDefault="0065523D" w:rsidP="005E6F01">
      <w:pPr>
        <w:jc w:val="both"/>
      </w:pPr>
    </w:p>
    <w:p w:rsidR="0065523D" w:rsidRDefault="0065523D" w:rsidP="005E6F01">
      <w:pPr>
        <w:jc w:val="both"/>
      </w:pPr>
    </w:p>
    <w:p w:rsidR="0065523D" w:rsidRDefault="0065523D" w:rsidP="005E6F01">
      <w:pPr>
        <w:jc w:val="both"/>
      </w:pPr>
    </w:p>
    <w:p w:rsidR="0065523D" w:rsidRDefault="0065523D" w:rsidP="005E6F01">
      <w:pPr>
        <w:jc w:val="both"/>
      </w:pPr>
    </w:p>
    <w:p w:rsidR="0065523D" w:rsidRDefault="0065523D" w:rsidP="005E6F01">
      <w:pPr>
        <w:jc w:val="both"/>
      </w:pPr>
    </w:p>
    <w:p w:rsidR="0065523D" w:rsidRDefault="0065523D" w:rsidP="005E6F01">
      <w:pPr>
        <w:jc w:val="both"/>
      </w:pPr>
    </w:p>
    <w:p w:rsidR="005E6F01" w:rsidRDefault="005E6F01" w:rsidP="005E6F01">
      <w:pPr>
        <w:jc w:val="center"/>
        <w:rPr>
          <w:b/>
        </w:rPr>
      </w:pPr>
      <w:r w:rsidRPr="005E6F01">
        <w:rPr>
          <w:b/>
        </w:rPr>
        <w:lastRenderedPageBreak/>
        <w:t>Postulados básicos</w:t>
      </w:r>
    </w:p>
    <w:p w:rsidR="009D5C60" w:rsidRDefault="009D5C60" w:rsidP="005E6F01">
      <w:pPr>
        <w:jc w:val="center"/>
        <w:rPr>
          <w:b/>
        </w:rPr>
      </w:pPr>
    </w:p>
    <w:p w:rsidR="005E6F01" w:rsidRDefault="00245353" w:rsidP="001A0FAA">
      <w:pPr>
        <w:jc w:val="both"/>
      </w:pPr>
      <w:r>
        <w:t>Las Entidades de la Administración Pública Paraestatal son sujetos obligados a la aplicación de la Ley General de Contabilidad Gubernamental la cual establece los criterios generales aplicables a la contabilidad gubernamental y la emisión de información financiera de los entes públicos, con el fin de lograr armonizar la información.</w:t>
      </w:r>
    </w:p>
    <w:p w:rsidR="00245353" w:rsidRDefault="00245353" w:rsidP="001A0FAA">
      <w:pPr>
        <w:jc w:val="both"/>
      </w:pPr>
      <w:r>
        <w:t>Tomando como base de registro el devengado contable como base del registro y tratamiento valorativo de los hechos económicos financieros, el reconocimiento de los activos, pasivos, ingresos y gastos públicos; el patrimonio de la entidad. Utilizando para ello catálogo de cuentas y plan de cuentas alineados con las disposiciones del CONAC.</w:t>
      </w:r>
    </w:p>
    <w:p w:rsidR="00245353" w:rsidRDefault="00245353" w:rsidP="001A0FAA">
      <w:pPr>
        <w:jc w:val="both"/>
      </w:pPr>
      <w:r>
        <w:t>El registro de los eventos económicos-financieros y rendición de cuentas se divide en periodos de un año de calendario que comprende a partir del 1 de enero al 31 de diciembre y está relacionado con la ejecución de los presupuestos públicos de ingresos y egresos, considerando los efectos patrimoniales y su vinculación con las etapas presupuestarias, sin que esto limite la integración del avance de gestión financiera trimestral con sus debidas notas.</w:t>
      </w:r>
    </w:p>
    <w:p w:rsidR="00245353" w:rsidRDefault="00245353" w:rsidP="001A0FAA">
      <w:pPr>
        <w:jc w:val="both"/>
      </w:pPr>
      <w:r>
        <w:t xml:space="preserve">El registro de los activos y pasivos de la entidad se valúan al costo histórico registrándose en moneda nacional. </w:t>
      </w:r>
    </w:p>
    <w:p w:rsidR="005E6F01" w:rsidRDefault="005E6F01" w:rsidP="005E6F01"/>
    <w:p w:rsidR="005E6F01" w:rsidRPr="0018166C" w:rsidRDefault="0018166C" w:rsidP="0018166C">
      <w:pPr>
        <w:jc w:val="center"/>
        <w:rPr>
          <w:b/>
          <w:szCs w:val="20"/>
        </w:rPr>
      </w:pPr>
      <w:r w:rsidRPr="0018166C">
        <w:rPr>
          <w:b/>
          <w:szCs w:val="20"/>
        </w:rPr>
        <w:t>Normatividad supletoria</w:t>
      </w:r>
    </w:p>
    <w:p w:rsidR="0018166C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Pr="0018166C" w:rsidRDefault="0018166C" w:rsidP="0018166C">
      <w:pPr>
        <w:jc w:val="center"/>
        <w:rPr>
          <w:b/>
          <w:sz w:val="20"/>
          <w:szCs w:val="20"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Para las entidades que por primera vez estén implementando la base devengado de acuerdo a la Ley de Contabilidad,</w:t>
      </w:r>
    </w:p>
    <w:p w:rsidR="009D5C60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65523D" w:rsidRDefault="0065523D" w:rsidP="0018166C">
      <w:pPr>
        <w:jc w:val="center"/>
        <w:rPr>
          <w:b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lastRenderedPageBreak/>
        <w:t>Políticas de Contabilidad Significativas</w:t>
      </w:r>
    </w:p>
    <w:p w:rsidR="009D5C60" w:rsidRDefault="009D5C60" w:rsidP="0018166C"/>
    <w:p w:rsidR="0018166C" w:rsidRDefault="00C677AC" w:rsidP="002422BB">
      <w:pPr>
        <w:jc w:val="both"/>
      </w:pPr>
      <w:r>
        <w:t>Los trabajadores disfrutarán de su periodo vacacional completo anualmente según su antigüedad. El periodo vacacional se divide en 2 periodos vacacionales al año cada uno con una duración de 10 días hábiles.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empleados del REPSSEG tendrán derec</w:t>
      </w:r>
      <w:r w:rsidR="007735BF">
        <w:t>ho a una prima vacacional del 50</w:t>
      </w:r>
      <w:r>
        <w:t>% sobre los salarios que les corresponda durante sus periodos vacacionales.</w:t>
      </w:r>
    </w:p>
    <w:p w:rsidR="00C677AC" w:rsidRDefault="00C677AC" w:rsidP="002422BB">
      <w:pPr>
        <w:jc w:val="both"/>
      </w:pPr>
      <w:r>
        <w:t xml:space="preserve">Los empleados del REPSSEG que laboran el </w:t>
      </w:r>
      <w:r w:rsidR="007735BF">
        <w:t>año fiscal completo tendrán a 45</w:t>
      </w:r>
      <w:r>
        <w:t xml:space="preserve"> días de aguinaldo con cargo al presupuesto y resultado del ejercicio en que se determine exigible, pagadero.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trabajadores que tengan menos de un año de antigüedad, recibirán el pago de aguinaldo proporcional al tiempo laborado.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Provisiones de Pasivo y Activo</w:t>
      </w:r>
    </w:p>
    <w:p w:rsidR="00C677AC" w:rsidRDefault="00C677AC" w:rsidP="002422BB">
      <w:pPr>
        <w:jc w:val="both"/>
      </w:pPr>
      <w:bookmarkStart w:id="0" w:name="_GoBack"/>
      <w:bookmarkEnd w:id="0"/>
      <w:r>
        <w:t xml:space="preserve">El saldo al </w:t>
      </w:r>
      <w:r w:rsidR="00F93117">
        <w:t xml:space="preserve">31 de </w:t>
      </w:r>
      <w:r w:rsidR="00291F40">
        <w:t>diciembre</w:t>
      </w:r>
      <w:r w:rsidR="00F93117">
        <w:t xml:space="preserve"> </w:t>
      </w:r>
      <w:r>
        <w:t xml:space="preserve">de </w:t>
      </w:r>
      <w:r w:rsidR="003630BF">
        <w:t>2017</w:t>
      </w:r>
      <w:r>
        <w:t xml:space="preserve"> consiste en reconocer los derechos y obligaciones que quedaron pendientes de cobro o de pago al cierre del periodo, el plazo para la recuperación y pago son a corto plazo, es decir menor a 90 días posteriores al cierre del periodo.</w:t>
      </w:r>
    </w:p>
    <w:p w:rsidR="009D5C60" w:rsidRDefault="009D5C60" w:rsidP="002422BB">
      <w:pPr>
        <w:jc w:val="both"/>
      </w:pPr>
    </w:p>
    <w:p w:rsidR="00C677AC" w:rsidRPr="00C677AC" w:rsidRDefault="00AD3340" w:rsidP="002422BB">
      <w:pPr>
        <w:jc w:val="both"/>
      </w:pPr>
      <w:r>
        <w:t>El monto de la cuenta por pagar corresponde a retenciones de carga tributaria a los empleados.</w:t>
      </w:r>
    </w:p>
    <w:p w:rsidR="0065523D" w:rsidRDefault="0065523D" w:rsidP="0018166C">
      <w:pPr>
        <w:jc w:val="center"/>
        <w:rPr>
          <w:b/>
        </w:rPr>
      </w:pPr>
    </w:p>
    <w:p w:rsidR="00291F40" w:rsidRDefault="00291F40" w:rsidP="0018166C">
      <w:pPr>
        <w:jc w:val="center"/>
        <w:rPr>
          <w:b/>
        </w:rPr>
      </w:pPr>
    </w:p>
    <w:p w:rsidR="0018166C" w:rsidRPr="0018166C" w:rsidRDefault="0018166C" w:rsidP="0018166C">
      <w:pPr>
        <w:jc w:val="center"/>
        <w:rPr>
          <w:b/>
        </w:rPr>
      </w:pPr>
      <w:r w:rsidRPr="0018166C">
        <w:rPr>
          <w:b/>
        </w:rPr>
        <w:lastRenderedPageBreak/>
        <w:t>Posición en Moneda Extranjera y Protección por Riesgo Cambiario</w:t>
      </w:r>
    </w:p>
    <w:p w:rsidR="0018166C" w:rsidRDefault="0018166C" w:rsidP="0018166C">
      <w:r>
        <w:t xml:space="preserve"> a) Activos en moneda extranjera: </w:t>
      </w:r>
      <w:r w:rsidRPr="0018166C">
        <w:rPr>
          <w:b/>
        </w:rPr>
        <w:t>“No Aplica”</w:t>
      </w:r>
      <w:r>
        <w:t xml:space="preserve"> </w:t>
      </w:r>
    </w:p>
    <w:p w:rsidR="0018166C" w:rsidRPr="0018166C" w:rsidRDefault="0018166C" w:rsidP="0018166C">
      <w:pPr>
        <w:rPr>
          <w:b/>
        </w:rPr>
      </w:pPr>
      <w:r>
        <w:t>b) Pasivos en moneda extranjera: “</w:t>
      </w:r>
      <w:r w:rsidRPr="0018166C">
        <w:rPr>
          <w:b/>
        </w:rPr>
        <w:t xml:space="preserve">No Aplica” </w:t>
      </w:r>
    </w:p>
    <w:p w:rsidR="0018166C" w:rsidRDefault="0018166C" w:rsidP="0018166C">
      <w:pPr>
        <w:rPr>
          <w:b/>
        </w:rPr>
      </w:pPr>
      <w:r>
        <w:t xml:space="preserve">c) Posición en moneda extranjera: </w:t>
      </w:r>
      <w:r w:rsidRPr="0018166C">
        <w:rPr>
          <w:b/>
        </w:rPr>
        <w:t>“No Aplica”</w:t>
      </w:r>
    </w:p>
    <w:p w:rsidR="0018166C" w:rsidRPr="0018166C" w:rsidRDefault="0018166C" w:rsidP="00F93117">
      <w:pPr>
        <w:ind w:left="2124" w:hanging="2124"/>
        <w:rPr>
          <w:b/>
        </w:rPr>
      </w:pPr>
      <w:r>
        <w:t>d) Tipo de cambio:</w:t>
      </w:r>
      <w:r w:rsidRPr="0018166C">
        <w:rPr>
          <w:b/>
        </w:rPr>
        <w:t xml:space="preserve"> “No Aplica” </w:t>
      </w:r>
    </w:p>
    <w:p w:rsidR="0018166C" w:rsidRDefault="0018166C" w:rsidP="0018166C">
      <w:pPr>
        <w:rPr>
          <w:b/>
        </w:rPr>
      </w:pPr>
      <w:r>
        <w:t xml:space="preserve">e) Equivalente en moneda nacional: </w:t>
      </w:r>
      <w:r w:rsidRPr="0018166C">
        <w:rPr>
          <w:b/>
        </w:rPr>
        <w:t>“No Aplica”</w:t>
      </w: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Reporte Analítico del Activo</w:t>
      </w:r>
    </w:p>
    <w:p w:rsidR="0018166C" w:rsidRDefault="00291F40" w:rsidP="0018166C">
      <w:r w:rsidRPr="007825A1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D11FF7B" wp14:editId="0682CF0E">
            <wp:simplePos x="0" y="0"/>
            <wp:positionH relativeFrom="column">
              <wp:posOffset>-80645</wp:posOffset>
            </wp:positionH>
            <wp:positionV relativeFrom="paragraph">
              <wp:posOffset>192405</wp:posOffset>
            </wp:positionV>
            <wp:extent cx="8067675" cy="2313940"/>
            <wp:effectExtent l="0" t="0" r="9525" b="0"/>
            <wp:wrapNone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27"/>
                    <a:stretch/>
                  </pic:blipFill>
                  <pic:spPr bwMode="auto">
                    <a:xfrm>
                      <a:off x="0" y="0"/>
                      <a:ext cx="8067675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340">
        <w:t>Principales variaciones en el activo, en inversiones en valores y patrimonio, como sigue:</w:t>
      </w:r>
    </w:p>
    <w:p w:rsidR="007C4194" w:rsidRDefault="007C4194" w:rsidP="007C4194">
      <w:pPr>
        <w:jc w:val="center"/>
      </w:pPr>
    </w:p>
    <w:p w:rsidR="00364238" w:rsidRDefault="00364238" w:rsidP="0018166C"/>
    <w:p w:rsidR="00364238" w:rsidRDefault="00364238" w:rsidP="00F06BD4">
      <w:pPr>
        <w:rPr>
          <w:b/>
        </w:rPr>
      </w:pPr>
    </w:p>
    <w:p w:rsidR="00291F40" w:rsidRDefault="00291F40" w:rsidP="00F06BD4">
      <w:pPr>
        <w:rPr>
          <w:b/>
        </w:rPr>
      </w:pPr>
    </w:p>
    <w:p w:rsidR="00291F40" w:rsidRDefault="00291F40" w:rsidP="00F06BD4">
      <w:pPr>
        <w:rPr>
          <w:b/>
        </w:rPr>
      </w:pPr>
    </w:p>
    <w:p w:rsidR="00F06BD4" w:rsidRPr="00F06BD4" w:rsidRDefault="00F06BD4" w:rsidP="00F06BD4">
      <w:pPr>
        <w:jc w:val="center"/>
        <w:rPr>
          <w:b/>
        </w:rPr>
      </w:pPr>
      <w:r w:rsidRPr="00F06BD4">
        <w:rPr>
          <w:b/>
        </w:rPr>
        <w:t>Responsabilidad sobre la presentación razonable de los Estados Financieros</w:t>
      </w:r>
    </w:p>
    <w:p w:rsidR="009D5C60" w:rsidRDefault="009D5C60" w:rsidP="00F06BD4">
      <w:pPr>
        <w:jc w:val="both"/>
      </w:pPr>
    </w:p>
    <w:p w:rsidR="00F06BD4" w:rsidRDefault="00F06BD4" w:rsidP="00F06BD4">
      <w:pPr>
        <w:jc w:val="both"/>
      </w:pPr>
      <w:r>
        <w:t xml:space="preserve"> Los Estados Financieros deberán estar rubricados en cada página de los mismos e incluir al final la siguiente leyenda: “Bajo protesta de decir verdad declaramos que los Estados Financieros y sus notas, son razonablemente correctos y son responsabilidad del emisor.</w:t>
      </w:r>
    </w:p>
    <w:sectPr w:rsidR="00F06BD4" w:rsidSect="00032EDC"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F1A" w:rsidRDefault="00273F1A" w:rsidP="00B67E92">
      <w:pPr>
        <w:spacing w:after="0" w:line="240" w:lineRule="auto"/>
      </w:pPr>
      <w:r>
        <w:separator/>
      </w:r>
    </w:p>
  </w:endnote>
  <w:endnote w:type="continuationSeparator" w:id="0">
    <w:p w:rsidR="00273F1A" w:rsidRDefault="00273F1A" w:rsidP="00B6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DC" w:rsidRDefault="00032EDC" w:rsidP="007B623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F1A" w:rsidRDefault="00273F1A" w:rsidP="00B67E92">
      <w:pPr>
        <w:spacing w:after="0" w:line="240" w:lineRule="auto"/>
      </w:pPr>
      <w:r>
        <w:separator/>
      </w:r>
    </w:p>
  </w:footnote>
  <w:footnote w:type="continuationSeparator" w:id="0">
    <w:p w:rsidR="00273F1A" w:rsidRDefault="00273F1A" w:rsidP="00B6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47"/>
    <w:multiLevelType w:val="hybridMultilevel"/>
    <w:tmpl w:val="92D698C0"/>
    <w:lvl w:ilvl="0" w:tplc="83421F64">
      <w:numFmt w:val="bullet"/>
      <w:lvlText w:val="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4D4FBF"/>
    <w:multiLevelType w:val="hybridMultilevel"/>
    <w:tmpl w:val="C27CBE04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344"/>
    <w:multiLevelType w:val="hybridMultilevel"/>
    <w:tmpl w:val="AE5ECC4A"/>
    <w:lvl w:ilvl="0" w:tplc="4C942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17C1"/>
    <w:multiLevelType w:val="multilevel"/>
    <w:tmpl w:val="02F85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62BB5"/>
    <w:multiLevelType w:val="multilevel"/>
    <w:tmpl w:val="D896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0125B"/>
    <w:multiLevelType w:val="hybridMultilevel"/>
    <w:tmpl w:val="AF4A5362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63BB1"/>
    <w:multiLevelType w:val="hybridMultilevel"/>
    <w:tmpl w:val="3B3AA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F4E7F"/>
    <w:multiLevelType w:val="hybridMultilevel"/>
    <w:tmpl w:val="086211D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20266"/>
    <w:multiLevelType w:val="hybridMultilevel"/>
    <w:tmpl w:val="0E287E60"/>
    <w:lvl w:ilvl="0" w:tplc="2BC814E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9D"/>
    <w:rsid w:val="00032EDC"/>
    <w:rsid w:val="00091199"/>
    <w:rsid w:val="000A5AF2"/>
    <w:rsid w:val="00107D29"/>
    <w:rsid w:val="0018166C"/>
    <w:rsid w:val="001A0FAA"/>
    <w:rsid w:val="001A5371"/>
    <w:rsid w:val="001D73E8"/>
    <w:rsid w:val="00211469"/>
    <w:rsid w:val="002201EA"/>
    <w:rsid w:val="002260C2"/>
    <w:rsid w:val="002422BB"/>
    <w:rsid w:val="00245353"/>
    <w:rsid w:val="00273F1A"/>
    <w:rsid w:val="00291F40"/>
    <w:rsid w:val="003630BF"/>
    <w:rsid w:val="00364238"/>
    <w:rsid w:val="00384DAB"/>
    <w:rsid w:val="00414C66"/>
    <w:rsid w:val="00456C24"/>
    <w:rsid w:val="00520991"/>
    <w:rsid w:val="00547CF3"/>
    <w:rsid w:val="005E6F01"/>
    <w:rsid w:val="006206D3"/>
    <w:rsid w:val="0065523D"/>
    <w:rsid w:val="00656930"/>
    <w:rsid w:val="00721DAA"/>
    <w:rsid w:val="00756F63"/>
    <w:rsid w:val="007735BF"/>
    <w:rsid w:val="007B623E"/>
    <w:rsid w:val="007C4194"/>
    <w:rsid w:val="00837297"/>
    <w:rsid w:val="008C1BB7"/>
    <w:rsid w:val="009921A3"/>
    <w:rsid w:val="009D5C60"/>
    <w:rsid w:val="00AD3340"/>
    <w:rsid w:val="00AF5DB8"/>
    <w:rsid w:val="00B67E92"/>
    <w:rsid w:val="00B91EC8"/>
    <w:rsid w:val="00C469BF"/>
    <w:rsid w:val="00C677AC"/>
    <w:rsid w:val="00C712A6"/>
    <w:rsid w:val="00C831A8"/>
    <w:rsid w:val="00CD159D"/>
    <w:rsid w:val="00D23E4A"/>
    <w:rsid w:val="00D2550E"/>
    <w:rsid w:val="00D64231"/>
    <w:rsid w:val="00DE3864"/>
    <w:rsid w:val="00F06BD4"/>
    <w:rsid w:val="00F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1447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segpop</dc:creator>
  <cp:lastModifiedBy>Miguel</cp:lastModifiedBy>
  <cp:revision>3</cp:revision>
  <cp:lastPrinted>2017-10-16T15:12:00Z</cp:lastPrinted>
  <dcterms:created xsi:type="dcterms:W3CDTF">2018-01-10T22:42:00Z</dcterms:created>
  <dcterms:modified xsi:type="dcterms:W3CDTF">2018-01-19T19:23:00Z</dcterms:modified>
</cp:coreProperties>
</file>