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2FF" w:rsidRPr="002A32FF" w:rsidRDefault="002A32FF" w:rsidP="002A32F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8"/>
          <w:szCs w:val="28"/>
        </w:rPr>
      </w:pPr>
      <w:r w:rsidRPr="002A32FF">
        <w:rPr>
          <w:rFonts w:cs="Calibri"/>
          <w:color w:val="000000"/>
          <w:sz w:val="28"/>
          <w:szCs w:val="28"/>
        </w:rPr>
        <w:t>Instituto de Salud Pública del Estado de Guanajuato</w:t>
      </w:r>
    </w:p>
    <w:p w:rsidR="002A32FF" w:rsidRPr="002A32FF" w:rsidRDefault="002A32FF" w:rsidP="002A32F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8"/>
          <w:szCs w:val="28"/>
        </w:rPr>
      </w:pPr>
    </w:p>
    <w:p w:rsidR="002A32FF" w:rsidRPr="002A32FF" w:rsidRDefault="002A32FF" w:rsidP="002A32F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Tercer</w:t>
      </w:r>
      <w:r w:rsidRPr="002A32FF">
        <w:rPr>
          <w:rFonts w:cs="Calibri"/>
          <w:color w:val="000000"/>
          <w:sz w:val="28"/>
          <w:szCs w:val="28"/>
        </w:rPr>
        <w:t xml:space="preserve"> Trimestre 2019</w:t>
      </w:r>
    </w:p>
    <w:p w:rsidR="002A32FF" w:rsidRDefault="002A32FF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:rsidR="002A32FF" w:rsidRDefault="002A32FF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:rsidR="00564EB9" w:rsidRDefault="008B3C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 w:rsidRPr="008B3C6A">
        <w:rPr>
          <w:rFonts w:cs="Calibri"/>
          <w:b/>
          <w:color w:val="2F5496"/>
          <w:sz w:val="28"/>
          <w:szCs w:val="28"/>
          <w:u w:val="single"/>
        </w:rPr>
        <w:t>Resultado Evaluación Desempeño</w:t>
      </w:r>
    </w:p>
    <w:p w:rsidR="008B3C6A" w:rsidRDefault="008B3C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  <w:r w:rsidRPr="00267338">
        <w:rPr>
          <w:rFonts w:cs="Calibri"/>
        </w:rPr>
        <w:t>Deberá incluir los resultados de la evaluación del desempeño de los programas federales, así como los vinculados al ejercicio de los recursos federales que les hayan sido transferidos.</w:t>
      </w:r>
    </w:p>
    <w:p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</w:p>
    <w:p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  <w:r w:rsidRPr="00267338">
        <w:rPr>
          <w:rFonts w:cs="Calibri"/>
        </w:rPr>
        <w:t>Para ello, deberán utilizar indicadores que permitan determinar el cumplimiento de las metas y objetivos de cada uno de los programas, así como vincular los mismos con la planeación del desarrollo.</w:t>
      </w:r>
    </w:p>
    <w:p w:rsidR="008B3C6A" w:rsidRDefault="008B3C6A" w:rsidP="008B3C6A">
      <w:pPr>
        <w:spacing w:after="0" w:line="240" w:lineRule="auto"/>
        <w:rPr>
          <w:rFonts w:cs="Calibri"/>
        </w:rPr>
      </w:pPr>
    </w:p>
    <w:p w:rsidR="00987B94" w:rsidRDefault="00987B94" w:rsidP="008B3C6A">
      <w:pPr>
        <w:spacing w:after="0" w:line="240" w:lineRule="auto"/>
        <w:rPr>
          <w:rFonts w:cs="Calibri"/>
        </w:rPr>
      </w:pPr>
    </w:p>
    <w:p w:rsidR="00C309A9" w:rsidRDefault="00C309A9" w:rsidP="008B3C6A">
      <w:pPr>
        <w:spacing w:after="0" w:line="240" w:lineRule="auto"/>
        <w:rPr>
          <w:rFonts w:cs="Calibri"/>
          <w:b/>
        </w:rPr>
      </w:pPr>
    </w:p>
    <w:p w:rsidR="00987B94" w:rsidRPr="00855AD2" w:rsidRDefault="00987B94" w:rsidP="008B3C6A">
      <w:pPr>
        <w:spacing w:after="0" w:line="240" w:lineRule="auto"/>
        <w:rPr>
          <w:rFonts w:cs="Calibri"/>
          <w:b/>
        </w:rPr>
      </w:pPr>
      <w:r w:rsidRPr="00855AD2">
        <w:rPr>
          <w:rFonts w:cs="Calibri"/>
          <w:b/>
        </w:rPr>
        <w:t>Resultados.</w:t>
      </w:r>
    </w:p>
    <w:p w:rsidR="00987B94" w:rsidRDefault="00987B94" w:rsidP="008B3C6A">
      <w:pPr>
        <w:spacing w:after="0" w:line="240" w:lineRule="auto"/>
        <w:rPr>
          <w:rFonts w:cs="Calibri"/>
        </w:rPr>
      </w:pPr>
    </w:p>
    <w:p w:rsidR="00C309A9" w:rsidRDefault="009E569B" w:rsidP="009E569B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Actualmente el </w:t>
      </w:r>
      <w:r w:rsidR="00987B94">
        <w:rPr>
          <w:rFonts w:cs="Calibri"/>
        </w:rPr>
        <w:t xml:space="preserve">Fondo de Aportaciones para los Servicios de Salud (FASSA) </w:t>
      </w:r>
      <w:r>
        <w:rPr>
          <w:rFonts w:cs="Calibri"/>
        </w:rPr>
        <w:t>se encuentra en proceso de Evaluación como a continuación se detalla:</w:t>
      </w:r>
    </w:p>
    <w:p w:rsidR="009E569B" w:rsidRDefault="009E569B" w:rsidP="009E569B">
      <w:pPr>
        <w:spacing w:after="0" w:line="240" w:lineRule="auto"/>
        <w:rPr>
          <w:rFonts w:cs="Calibri"/>
        </w:rPr>
      </w:pPr>
    </w:p>
    <w:tbl>
      <w:tblPr>
        <w:tblStyle w:val="Tablaconcuadrcula"/>
        <w:tblW w:w="9550" w:type="dxa"/>
        <w:jc w:val="center"/>
        <w:tblLook w:val="04A0"/>
      </w:tblPr>
      <w:tblGrid>
        <w:gridCol w:w="2680"/>
        <w:gridCol w:w="1134"/>
        <w:gridCol w:w="2194"/>
        <w:gridCol w:w="1771"/>
        <w:gridCol w:w="1771"/>
      </w:tblGrid>
      <w:tr w:rsidR="009E569B" w:rsidRPr="006313BC" w:rsidTr="009E569B">
        <w:trPr>
          <w:jc w:val="center"/>
        </w:trPr>
        <w:tc>
          <w:tcPr>
            <w:tcW w:w="2680" w:type="dxa"/>
            <w:shd w:val="clear" w:color="auto" w:fill="D9E2F3" w:themeFill="accent5" w:themeFillTint="33"/>
          </w:tcPr>
          <w:p w:rsidR="009E569B" w:rsidRPr="006313BC" w:rsidRDefault="009E569B" w:rsidP="00042D0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color w:val="222222"/>
              </w:rPr>
            </w:pPr>
            <w:r w:rsidRPr="006313BC">
              <w:rPr>
                <w:rFonts w:ascii="Arial" w:eastAsia="Times New Roman" w:hAnsi="Arial" w:cs="Arial"/>
                <w:b/>
                <w:color w:val="222222"/>
              </w:rPr>
              <w:t>Descripción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9E569B" w:rsidRPr="006313BC" w:rsidRDefault="009E569B" w:rsidP="00042D0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color w:val="222222"/>
              </w:rPr>
            </w:pPr>
            <w:r w:rsidRPr="006313BC">
              <w:rPr>
                <w:rFonts w:ascii="Arial" w:eastAsia="Times New Roman" w:hAnsi="Arial" w:cs="Arial"/>
                <w:b/>
                <w:color w:val="222222"/>
              </w:rPr>
              <w:t>Ejercicio</w:t>
            </w:r>
          </w:p>
        </w:tc>
        <w:tc>
          <w:tcPr>
            <w:tcW w:w="2194" w:type="dxa"/>
            <w:shd w:val="clear" w:color="auto" w:fill="D9E2F3" w:themeFill="accent5" w:themeFillTint="33"/>
          </w:tcPr>
          <w:p w:rsidR="009E569B" w:rsidRPr="006313BC" w:rsidRDefault="009E569B" w:rsidP="00042D0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color w:val="222222"/>
              </w:rPr>
            </w:pPr>
            <w:r w:rsidRPr="006313BC">
              <w:rPr>
                <w:rFonts w:ascii="Arial" w:eastAsia="Times New Roman" w:hAnsi="Arial" w:cs="Arial"/>
                <w:b/>
                <w:color w:val="222222"/>
              </w:rPr>
              <w:t>Tipo de Evaluación</w:t>
            </w:r>
          </w:p>
        </w:tc>
        <w:tc>
          <w:tcPr>
            <w:tcW w:w="1771" w:type="dxa"/>
            <w:shd w:val="clear" w:color="auto" w:fill="D9E2F3" w:themeFill="accent5" w:themeFillTint="33"/>
          </w:tcPr>
          <w:p w:rsidR="009E569B" w:rsidRPr="006313BC" w:rsidRDefault="009E569B" w:rsidP="00042D0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color w:val="222222"/>
              </w:rPr>
            </w:pPr>
            <w:r w:rsidRPr="006313BC">
              <w:rPr>
                <w:rFonts w:ascii="Arial" w:eastAsia="Times New Roman" w:hAnsi="Arial" w:cs="Arial"/>
                <w:b/>
                <w:color w:val="222222"/>
              </w:rPr>
              <w:t>Institución Evaluadora</w:t>
            </w:r>
          </w:p>
        </w:tc>
        <w:tc>
          <w:tcPr>
            <w:tcW w:w="1771" w:type="dxa"/>
            <w:shd w:val="clear" w:color="auto" w:fill="D9E2F3" w:themeFill="accent5" w:themeFillTint="33"/>
          </w:tcPr>
          <w:p w:rsidR="009E569B" w:rsidRPr="006313BC" w:rsidRDefault="009E569B" w:rsidP="00042D0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color w:val="222222"/>
              </w:rPr>
            </w:pPr>
            <w:r>
              <w:rPr>
                <w:rFonts w:ascii="Arial" w:eastAsia="Times New Roman" w:hAnsi="Arial" w:cs="Arial"/>
                <w:b/>
                <w:color w:val="222222"/>
              </w:rPr>
              <w:t>Fecha estimada de entrega de informe de evaluación</w:t>
            </w:r>
          </w:p>
        </w:tc>
      </w:tr>
      <w:tr w:rsidR="009E569B" w:rsidRPr="006313BC" w:rsidTr="009E569B">
        <w:trPr>
          <w:jc w:val="center"/>
        </w:trPr>
        <w:tc>
          <w:tcPr>
            <w:tcW w:w="2680" w:type="dxa"/>
          </w:tcPr>
          <w:p w:rsidR="009E569B" w:rsidRPr="006313BC" w:rsidRDefault="009E569B" w:rsidP="00042D03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222222"/>
              </w:rPr>
            </w:pPr>
            <w:r w:rsidRPr="006313BC">
              <w:rPr>
                <w:rFonts w:ascii="Arial" w:eastAsia="Times New Roman" w:hAnsi="Arial" w:cs="Arial"/>
                <w:color w:val="222222"/>
              </w:rPr>
              <w:t>Fondo de aportaciones para los servicios de salud (FASSA)</w:t>
            </w:r>
          </w:p>
        </w:tc>
        <w:tc>
          <w:tcPr>
            <w:tcW w:w="1134" w:type="dxa"/>
          </w:tcPr>
          <w:p w:rsidR="009E569B" w:rsidRPr="006313BC" w:rsidRDefault="009E569B" w:rsidP="00042D0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222222"/>
              </w:rPr>
            </w:pPr>
            <w:r w:rsidRPr="006313BC">
              <w:rPr>
                <w:rFonts w:ascii="Arial" w:eastAsia="Times New Roman" w:hAnsi="Arial" w:cs="Arial"/>
                <w:color w:val="222222"/>
              </w:rPr>
              <w:t>2018</w:t>
            </w:r>
          </w:p>
        </w:tc>
        <w:tc>
          <w:tcPr>
            <w:tcW w:w="2194" w:type="dxa"/>
          </w:tcPr>
          <w:p w:rsidR="009E569B" w:rsidRPr="006313BC" w:rsidRDefault="009E569B" w:rsidP="00042D0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</w:rPr>
            </w:pPr>
            <w:r w:rsidRPr="006313BC">
              <w:rPr>
                <w:rFonts w:ascii="Arial" w:eastAsia="Times New Roman" w:hAnsi="Arial" w:cs="Arial"/>
                <w:color w:val="222222"/>
              </w:rPr>
              <w:t>Evaluación específica del desempeño</w:t>
            </w:r>
          </w:p>
        </w:tc>
        <w:tc>
          <w:tcPr>
            <w:tcW w:w="1771" w:type="dxa"/>
          </w:tcPr>
          <w:p w:rsidR="009E569B" w:rsidRPr="006313BC" w:rsidRDefault="009E569B" w:rsidP="00042D0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</w:rPr>
            </w:pPr>
            <w:r w:rsidRPr="006313BC">
              <w:rPr>
                <w:rFonts w:ascii="Arial" w:eastAsia="Times New Roman" w:hAnsi="Arial" w:cs="Arial"/>
                <w:color w:val="222222"/>
              </w:rPr>
              <w:t>FiArr Territorio integral</w:t>
            </w:r>
          </w:p>
        </w:tc>
        <w:tc>
          <w:tcPr>
            <w:tcW w:w="1771" w:type="dxa"/>
          </w:tcPr>
          <w:p w:rsidR="009E569B" w:rsidRPr="006313BC" w:rsidRDefault="009E569B" w:rsidP="00042D0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>31/12/2019</w:t>
            </w:r>
            <w:bookmarkStart w:id="0" w:name="_GoBack"/>
            <w:bookmarkEnd w:id="0"/>
          </w:p>
        </w:tc>
      </w:tr>
    </w:tbl>
    <w:p w:rsidR="009E569B" w:rsidRDefault="009E569B" w:rsidP="009E569B">
      <w:pPr>
        <w:spacing w:after="0" w:line="240" w:lineRule="auto"/>
        <w:rPr>
          <w:rFonts w:cs="Calibri"/>
        </w:rPr>
      </w:pPr>
    </w:p>
    <w:p w:rsidR="00C309A9" w:rsidRDefault="00C309A9" w:rsidP="00855AD2">
      <w:pPr>
        <w:spacing w:after="0" w:line="240" w:lineRule="auto"/>
        <w:rPr>
          <w:rFonts w:cs="Calibri"/>
        </w:rPr>
      </w:pPr>
    </w:p>
    <w:p w:rsidR="00C309A9" w:rsidRDefault="00C309A9" w:rsidP="00855AD2">
      <w:pPr>
        <w:spacing w:after="0" w:line="240" w:lineRule="auto"/>
        <w:rPr>
          <w:rFonts w:cs="Calibri"/>
        </w:rPr>
      </w:pPr>
    </w:p>
    <w:p w:rsidR="00C309A9" w:rsidRDefault="00C309A9" w:rsidP="00855AD2">
      <w:pPr>
        <w:spacing w:after="0" w:line="240" w:lineRule="auto"/>
        <w:rPr>
          <w:rFonts w:cs="Calibri"/>
        </w:rPr>
      </w:pPr>
    </w:p>
    <w:p w:rsidR="00C309A9" w:rsidRDefault="00C309A9" w:rsidP="00855AD2">
      <w:pPr>
        <w:spacing w:after="0" w:line="240" w:lineRule="auto"/>
        <w:rPr>
          <w:rFonts w:cs="Calibri"/>
        </w:rPr>
      </w:pPr>
    </w:p>
    <w:p w:rsidR="00C309A9" w:rsidRDefault="00C309A9" w:rsidP="00855AD2">
      <w:pPr>
        <w:spacing w:after="0" w:line="240" w:lineRule="auto"/>
        <w:rPr>
          <w:rFonts w:cs="Calibri"/>
        </w:rPr>
      </w:pPr>
    </w:p>
    <w:sectPr w:rsidR="00C309A9" w:rsidSect="00657009">
      <w:footerReference w:type="default" r:id="rId10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4C8" w:rsidRDefault="00D964C8" w:rsidP="00564EB9">
      <w:pPr>
        <w:spacing w:after="0" w:line="240" w:lineRule="auto"/>
      </w:pPr>
      <w:r>
        <w:separator/>
      </w:r>
    </w:p>
  </w:endnote>
  <w:endnote w:type="continuationSeparator" w:id="0">
    <w:p w:rsidR="00D964C8" w:rsidRDefault="00D964C8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5348251"/>
      <w:docPartObj>
        <w:docPartGallery w:val="Page Numbers (Bottom of Page)"/>
        <w:docPartUnique/>
      </w:docPartObj>
    </w:sdtPr>
    <w:sdtContent>
      <w:p w:rsidR="00B71CE7" w:rsidRDefault="003C1CAD">
        <w:pPr>
          <w:pStyle w:val="Piedepgina"/>
          <w:jc w:val="right"/>
        </w:pPr>
        <w:fldSimple w:instr=" PAGE   \* MERGEFORMAT ">
          <w:r w:rsidR="002C1ECF">
            <w:rPr>
              <w:noProof/>
            </w:rPr>
            <w:t>1</w:t>
          </w:r>
        </w:fldSimple>
      </w:p>
    </w:sdtContent>
  </w:sdt>
  <w:p w:rsidR="00B71CE7" w:rsidRDefault="00B71CE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4C8" w:rsidRDefault="00D964C8" w:rsidP="00564EB9">
      <w:pPr>
        <w:spacing w:after="0" w:line="240" w:lineRule="auto"/>
      </w:pPr>
      <w:r>
        <w:separator/>
      </w:r>
    </w:p>
  </w:footnote>
  <w:footnote w:type="continuationSeparator" w:id="0">
    <w:p w:rsidR="00D964C8" w:rsidRDefault="00D964C8" w:rsidP="00564E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24B85"/>
    <w:multiLevelType w:val="hybridMultilevel"/>
    <w:tmpl w:val="B23E8D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238C5"/>
    <w:multiLevelType w:val="hybridMultilevel"/>
    <w:tmpl w:val="B23E8D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8B1095"/>
    <w:multiLevelType w:val="hybridMultilevel"/>
    <w:tmpl w:val="B23E8D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D90784"/>
    <w:multiLevelType w:val="hybridMultilevel"/>
    <w:tmpl w:val="B23E8D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8A73C6"/>
    <w:multiLevelType w:val="hybridMultilevel"/>
    <w:tmpl w:val="B23E8D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93CE5"/>
    <w:multiLevelType w:val="hybridMultilevel"/>
    <w:tmpl w:val="B23E8D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AC397A"/>
    <w:multiLevelType w:val="hybridMultilevel"/>
    <w:tmpl w:val="84EE34F8"/>
    <w:lvl w:ilvl="0" w:tplc="080A000F">
      <w:start w:val="1"/>
      <w:numFmt w:val="decimal"/>
      <w:lvlText w:val="%1."/>
      <w:lvlJc w:val="left"/>
      <w:pPr>
        <w:ind w:left="765" w:hanging="360"/>
      </w:p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357A"/>
    <w:rsid w:val="00014025"/>
    <w:rsid w:val="000C5005"/>
    <w:rsid w:val="000E2128"/>
    <w:rsid w:val="000F2CC7"/>
    <w:rsid w:val="00267338"/>
    <w:rsid w:val="002A32FF"/>
    <w:rsid w:val="002C0AB7"/>
    <w:rsid w:val="002C1ECF"/>
    <w:rsid w:val="003C1CAD"/>
    <w:rsid w:val="00445B0C"/>
    <w:rsid w:val="004A1371"/>
    <w:rsid w:val="00564EB9"/>
    <w:rsid w:val="0056592E"/>
    <w:rsid w:val="00855AD2"/>
    <w:rsid w:val="008B3C6A"/>
    <w:rsid w:val="008C549B"/>
    <w:rsid w:val="00987B94"/>
    <w:rsid w:val="009D7FE0"/>
    <w:rsid w:val="009E569B"/>
    <w:rsid w:val="00B71CE7"/>
    <w:rsid w:val="00BF30F7"/>
    <w:rsid w:val="00C309A9"/>
    <w:rsid w:val="00CB3858"/>
    <w:rsid w:val="00D3253A"/>
    <w:rsid w:val="00D94705"/>
    <w:rsid w:val="00D964C8"/>
    <w:rsid w:val="00E53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rrafodelista">
    <w:name w:val="List Paragraph"/>
    <w:basedOn w:val="Normal"/>
    <w:uiPriority w:val="34"/>
    <w:qFormat/>
    <w:rsid w:val="00987B94"/>
    <w:pPr>
      <w:ind w:left="720"/>
      <w:contextualSpacing/>
    </w:pPr>
  </w:style>
  <w:style w:type="table" w:styleId="Tablaconcuadrcula">
    <w:name w:val="Table Grid"/>
    <w:basedOn w:val="Tablanormal"/>
    <w:uiPriority w:val="39"/>
    <w:rsid w:val="009E569B"/>
    <w:rPr>
      <w:sz w:val="22"/>
      <w:szCs w:val="22"/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5B2F28-1F46-4DBA-82F9-647E9C9397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94E602-8B67-4E54-9BE9-0E1D3D2666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0EB0D3-F80F-4F13-B022-1131C3C30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 Martínez Jose Armando</dc:creator>
  <cp:lastModifiedBy>Usuario</cp:lastModifiedBy>
  <cp:revision>4</cp:revision>
  <dcterms:created xsi:type="dcterms:W3CDTF">2019-10-18T17:23:00Z</dcterms:created>
  <dcterms:modified xsi:type="dcterms:W3CDTF">2019-10-23T21:01:00Z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  <property fmtid="{D5CDD505-2E9C-101B-9397-08002B2CF9AE}" pid="3" name="_MarkAsFinal">
    <vt:bool>true</vt:bool>
  </property>
</Properties>
</file>